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3796" w14:textId="7AA263B2" w:rsid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60CC9">
        <w:rPr>
          <w:rFonts w:ascii="Times New Roman" w:hAnsi="Times New Roman" w:cs="Times New Roman"/>
          <w:b/>
          <w:bCs/>
          <w:sz w:val="44"/>
          <w:szCs w:val="44"/>
        </w:rPr>
        <w:t>Zadání soutěžní úloh</w:t>
      </w:r>
      <w:r w:rsidR="00415760">
        <w:rPr>
          <w:rFonts w:ascii="Times New Roman" w:hAnsi="Times New Roman" w:cs="Times New Roman"/>
          <w:b/>
          <w:bCs/>
          <w:sz w:val="44"/>
          <w:szCs w:val="44"/>
        </w:rPr>
        <w:t>y</w:t>
      </w:r>
    </w:p>
    <w:p w14:paraId="1EBC30BC" w14:textId="77777777" w:rsidR="00860CC9" w:rsidRP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CD6382E" w14:textId="77777777" w:rsid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3"/>
          <w:szCs w:val="33"/>
        </w:rPr>
      </w:pPr>
      <w:r w:rsidRPr="00860CC9">
        <w:rPr>
          <w:rFonts w:ascii="Times New Roman" w:hAnsi="Times New Roman" w:cs="Times New Roman"/>
          <w:b/>
          <w:bCs/>
          <w:sz w:val="33"/>
          <w:szCs w:val="33"/>
        </w:rPr>
        <w:t>Kategorie programování mikrořadičů</w:t>
      </w:r>
    </w:p>
    <w:p w14:paraId="6B9CCD1B" w14:textId="77777777" w:rsidR="00860CC9" w:rsidRP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3"/>
          <w:szCs w:val="33"/>
        </w:rPr>
      </w:pPr>
    </w:p>
    <w:p w14:paraId="51362084" w14:textId="18D6D94B" w:rsidR="00860CC9" w:rsidRDefault="003D65BE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60CC9" w:rsidRPr="00860C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7BB8">
        <w:rPr>
          <w:rFonts w:ascii="Times New Roman" w:hAnsi="Times New Roman" w:cs="Times New Roman"/>
          <w:b/>
          <w:bCs/>
          <w:sz w:val="28"/>
          <w:szCs w:val="28"/>
        </w:rPr>
        <w:t>června</w:t>
      </w:r>
      <w:r w:rsidR="00860CC9" w:rsidRPr="00860CC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34EE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CFDEFF2" w14:textId="77777777" w:rsidR="00860CC9" w:rsidRP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A3FB2" w14:textId="32FA0642" w:rsid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C9">
        <w:rPr>
          <w:rFonts w:ascii="Times New Roman" w:hAnsi="Times New Roman" w:cs="Times New Roman"/>
          <w:sz w:val="28"/>
          <w:szCs w:val="28"/>
        </w:rPr>
        <w:t>Soutěž v programování – 3</w:t>
      </w:r>
      <w:r w:rsidR="00834EE8">
        <w:rPr>
          <w:rFonts w:ascii="Times New Roman" w:hAnsi="Times New Roman" w:cs="Times New Roman"/>
          <w:sz w:val="28"/>
          <w:szCs w:val="28"/>
        </w:rPr>
        <w:t>9</w:t>
      </w:r>
      <w:r w:rsidRPr="00860CC9">
        <w:rPr>
          <w:rFonts w:ascii="Times New Roman" w:hAnsi="Times New Roman" w:cs="Times New Roman"/>
          <w:sz w:val="28"/>
          <w:szCs w:val="28"/>
        </w:rPr>
        <w:t>. ročník</w:t>
      </w:r>
    </w:p>
    <w:p w14:paraId="5F4925A7" w14:textId="77777777" w:rsidR="00860CC9" w:rsidRP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F648F" w14:textId="68A1BA95" w:rsidR="00834EE8" w:rsidRDefault="00A57BB8" w:rsidP="0083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Ústřední </w:t>
      </w:r>
      <w:r w:rsidR="00860CC9" w:rsidRPr="00860CC9">
        <w:rPr>
          <w:rFonts w:ascii="Times New Roman" w:hAnsi="Times New Roman" w:cs="Times New Roman"/>
          <w:sz w:val="28"/>
          <w:szCs w:val="28"/>
        </w:rPr>
        <w:t>kolo 202</w:t>
      </w:r>
      <w:r w:rsidR="00834EE8">
        <w:rPr>
          <w:rFonts w:ascii="Times New Roman" w:hAnsi="Times New Roman" w:cs="Times New Roman"/>
          <w:sz w:val="28"/>
          <w:szCs w:val="28"/>
        </w:rPr>
        <w:t>4</w:t>
      </w:r>
      <w:r w:rsidR="00860CC9" w:rsidRPr="00860CC9">
        <w:rPr>
          <w:rFonts w:ascii="Times New Roman" w:hAnsi="Times New Roman" w:cs="Times New Roman"/>
          <w:sz w:val="28"/>
          <w:szCs w:val="28"/>
        </w:rPr>
        <w:t>/202</w:t>
      </w:r>
      <w:r w:rsidR="00834EE8">
        <w:rPr>
          <w:rFonts w:ascii="Times New Roman" w:hAnsi="Times New Roman" w:cs="Times New Roman"/>
          <w:sz w:val="28"/>
          <w:szCs w:val="28"/>
        </w:rPr>
        <w:t>5</w:t>
      </w:r>
    </w:p>
    <w:p w14:paraId="388EE892" w14:textId="77777777" w:rsidR="00860CC9" w:rsidRPr="00860CC9" w:rsidRDefault="00860CC9" w:rsidP="00860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B67F53" w14:textId="6FFD0DEC" w:rsidR="00860CC9" w:rsidRDefault="00860CC9" w:rsidP="00860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60CC9">
        <w:rPr>
          <w:rFonts w:ascii="Times New Roman" w:hAnsi="Times New Roman" w:cs="Times New Roman"/>
          <w:szCs w:val="24"/>
        </w:rPr>
        <w:t xml:space="preserve">Na řešení úlohy máte </w:t>
      </w:r>
      <w:r w:rsidR="00834EE8">
        <w:rPr>
          <w:rFonts w:ascii="Times New Roman" w:hAnsi="Times New Roman" w:cs="Times New Roman"/>
          <w:szCs w:val="24"/>
        </w:rPr>
        <w:t>4</w:t>
      </w:r>
      <w:r w:rsidRPr="00860CC9">
        <w:rPr>
          <w:rFonts w:ascii="Times New Roman" w:hAnsi="Times New Roman" w:cs="Times New Roman"/>
          <w:szCs w:val="24"/>
        </w:rPr>
        <w:t xml:space="preserve"> hodiny čistého času.</w:t>
      </w:r>
    </w:p>
    <w:p w14:paraId="5CE4A7DD" w14:textId="77777777" w:rsidR="00860CC9" w:rsidRDefault="00860CC9" w:rsidP="00860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D5B2277" w14:textId="33478A53" w:rsidR="00917D60" w:rsidRPr="00A90B32" w:rsidRDefault="00860CC9" w:rsidP="00A90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60CC9">
        <w:rPr>
          <w:rFonts w:ascii="Times New Roman" w:hAnsi="Times New Roman" w:cs="Times New Roman"/>
          <w:szCs w:val="24"/>
        </w:rPr>
        <w:t>Pro řešení</w:t>
      </w:r>
      <w:r>
        <w:rPr>
          <w:rFonts w:ascii="Times New Roman" w:hAnsi="Times New Roman" w:cs="Times New Roman"/>
          <w:szCs w:val="24"/>
        </w:rPr>
        <w:t xml:space="preserve"> </w:t>
      </w:r>
      <w:r w:rsidRPr="00860CC9">
        <w:rPr>
          <w:rFonts w:ascii="Times New Roman" w:hAnsi="Times New Roman" w:cs="Times New Roman"/>
          <w:szCs w:val="24"/>
        </w:rPr>
        <w:t>úlohy budete potřebovat:</w:t>
      </w:r>
    </w:p>
    <w:p w14:paraId="646F96EE" w14:textId="77777777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>- 2x MCU dle vlastního výběru (Arduino, ...)</w:t>
      </w:r>
    </w:p>
    <w:p w14:paraId="27FE16FC" w14:textId="38E04EDE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 xml:space="preserve">- </w:t>
      </w:r>
      <w:r w:rsidR="006001E4">
        <w:rPr>
          <w:rFonts w:ascii="Times New Roman" w:hAnsi="Times New Roman" w:cs="Times New Roman"/>
        </w:rPr>
        <w:t>2</w:t>
      </w:r>
      <w:r w:rsidRPr="00834EE8">
        <w:rPr>
          <w:rFonts w:ascii="Times New Roman" w:hAnsi="Times New Roman" w:cs="Times New Roman"/>
        </w:rPr>
        <w:t>x barevné LED (</w:t>
      </w:r>
      <w:r w:rsidR="006001E4">
        <w:rPr>
          <w:rFonts w:ascii="Times New Roman" w:hAnsi="Times New Roman" w:cs="Times New Roman"/>
        </w:rPr>
        <w:t>1</w:t>
      </w:r>
      <w:r w:rsidRPr="00834EE8">
        <w:rPr>
          <w:rFonts w:ascii="Times New Roman" w:hAnsi="Times New Roman" w:cs="Times New Roman"/>
        </w:rPr>
        <w:t xml:space="preserve">x zelená, </w:t>
      </w:r>
      <w:r w:rsidR="006001E4">
        <w:rPr>
          <w:rFonts w:ascii="Times New Roman" w:hAnsi="Times New Roman" w:cs="Times New Roman"/>
        </w:rPr>
        <w:t>1</w:t>
      </w:r>
      <w:r w:rsidRPr="00834EE8">
        <w:rPr>
          <w:rFonts w:ascii="Times New Roman" w:hAnsi="Times New Roman" w:cs="Times New Roman"/>
        </w:rPr>
        <w:t>x červená) - https://dratek.cz/arduino/1032-led-dioda-zelena-5mm.html</w:t>
      </w:r>
    </w:p>
    <w:p w14:paraId="620C2A5E" w14:textId="7B3DE430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>- 2x přepínač - https://dratek.cz/arduino/7834-dip-prepinac-2-sekce-2.54mm.html</w:t>
      </w:r>
    </w:p>
    <w:p w14:paraId="07C23058" w14:textId="77777777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>- 1x pasivní piezoelektrický měnič - https://dratek.cz/arduino/121937-piezoelektricky-menic-5v.html</w:t>
      </w:r>
    </w:p>
    <w:p w14:paraId="3FC54B6D" w14:textId="7F79CFAB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 xml:space="preserve">- </w:t>
      </w:r>
      <w:r w:rsidR="006001E4">
        <w:rPr>
          <w:rFonts w:ascii="Times New Roman" w:hAnsi="Times New Roman" w:cs="Times New Roman"/>
        </w:rPr>
        <w:t>2</w:t>
      </w:r>
      <w:r w:rsidRPr="00834EE8">
        <w:rPr>
          <w:rFonts w:ascii="Times New Roman" w:hAnsi="Times New Roman" w:cs="Times New Roman"/>
        </w:rPr>
        <w:t>x mikrospínač - https://dratek.cz/arduino/1253-mikrospinac-6x6x6-mm-tlacitko.html</w:t>
      </w:r>
    </w:p>
    <w:p w14:paraId="0EEB7BED" w14:textId="7E7859A9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 xml:space="preserve">- 1x </w:t>
      </w:r>
      <w:r w:rsidR="0039443F">
        <w:rPr>
          <w:rFonts w:ascii="Times New Roman" w:hAnsi="Times New Roman" w:cs="Times New Roman"/>
        </w:rPr>
        <w:t xml:space="preserve">rotační enkodér - </w:t>
      </w:r>
      <w:r w:rsidRPr="00834EE8">
        <w:rPr>
          <w:rFonts w:ascii="Times New Roman" w:hAnsi="Times New Roman" w:cs="Times New Roman"/>
        </w:rPr>
        <w:t>https://dratek.cz/arduino/837-rotacni-enkoder.html</w:t>
      </w:r>
    </w:p>
    <w:p w14:paraId="7AFDF914" w14:textId="77777777" w:rsidR="00834EE8" w:rsidRPr="00834EE8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>- 1x display se sériovým rozhraním - https://dratek.cz/arduino/1570-iic-i2c-display-lcd-1602-16x2-znaku-lcd-modul-modry.html nebo https://dratek.cz/arduino/1569-iic-i2c-oled-display-0-96-128x64-bily.html</w:t>
      </w:r>
    </w:p>
    <w:p w14:paraId="392184DB" w14:textId="7F20FB6B" w:rsidR="00A17F0E" w:rsidRDefault="00834EE8" w:rsidP="00834EE8">
      <w:pPr>
        <w:pStyle w:val="Standard"/>
        <w:rPr>
          <w:rFonts w:ascii="Times New Roman" w:hAnsi="Times New Roman" w:cs="Times New Roman"/>
        </w:rPr>
      </w:pPr>
      <w:r w:rsidRPr="00834EE8">
        <w:rPr>
          <w:rFonts w:ascii="Times New Roman" w:hAnsi="Times New Roman" w:cs="Times New Roman"/>
        </w:rPr>
        <w:t>- nepájivé pole, kablíky a další součástky potřební pro zapojení</w:t>
      </w:r>
    </w:p>
    <w:p w14:paraId="32CA06CA" w14:textId="77777777" w:rsidR="00477475" w:rsidRPr="00A17F0E" w:rsidRDefault="00477475" w:rsidP="00834EE8">
      <w:pPr>
        <w:pStyle w:val="Standard"/>
        <w:rPr>
          <w:rFonts w:ascii="Times New Roman" w:hAnsi="Times New Roman" w:cs="Times New Roman"/>
        </w:rPr>
      </w:pPr>
    </w:p>
    <w:p w14:paraId="34F1D11B" w14:textId="21A5587C" w:rsidR="00860CC9" w:rsidRPr="00860CC9" w:rsidRDefault="00834EE8" w:rsidP="00A17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>
        <w:rPr>
          <w:rFonts w:ascii="Times New Roman" w:eastAsiaTheme="majorEastAsia" w:hAnsi="Times New Roman" w:cs="Times New Roman"/>
          <w:b/>
          <w:bCs/>
          <w:sz w:val="44"/>
          <w:szCs w:val="28"/>
        </w:rPr>
        <w:t>Hack tool</w:t>
      </w:r>
    </w:p>
    <w:p w14:paraId="7CC6741A" w14:textId="77777777" w:rsidR="00147995" w:rsidRPr="00860CC9" w:rsidRDefault="00147995" w:rsidP="00860CC9">
      <w:pPr>
        <w:pStyle w:val="Nadpis2"/>
        <w:rPr>
          <w:rFonts w:ascii="Times New Roman" w:hAnsi="Times New Roman" w:cs="Times New Roman"/>
        </w:rPr>
      </w:pPr>
      <w:r w:rsidRPr="00860CC9">
        <w:rPr>
          <w:rFonts w:ascii="Times New Roman" w:hAnsi="Times New Roman" w:cs="Times New Roman"/>
        </w:rPr>
        <w:t>Zadání</w:t>
      </w:r>
    </w:p>
    <w:p w14:paraId="2F30E8A2" w14:textId="7428E314" w:rsidR="002503B6" w:rsidRPr="00025F39" w:rsidRDefault="002503B6" w:rsidP="00A17F0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025F39">
        <w:rPr>
          <w:rFonts w:ascii="Times New Roman" w:hAnsi="Times New Roman" w:cs="Times New Roman"/>
          <w:b/>
          <w:bCs/>
          <w:i/>
          <w:iCs/>
        </w:rPr>
        <w:t>Část 1</w:t>
      </w:r>
    </w:p>
    <w:p w14:paraId="3146257E" w14:textId="33B06B3C" w:rsidR="00980C77" w:rsidRDefault="00E46336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Arduino 1: Po sériové lince </w:t>
      </w:r>
      <w:r w:rsidR="00C535D4">
        <w:rPr>
          <w:rFonts w:ascii="Times New Roman" w:hAnsi="Times New Roman" w:cs="Times New Roman"/>
        </w:rPr>
        <w:t>bude z PC přijímat</w:t>
      </w:r>
      <w:r>
        <w:rPr>
          <w:rFonts w:ascii="Times New Roman" w:hAnsi="Times New Roman" w:cs="Times New Roman"/>
        </w:rPr>
        <w:t xml:space="preserve"> zprávu, která se bude skládat ze 2 částí: TxxxPyyyyy: xxx čas </w:t>
      </w:r>
      <w:r w:rsidR="00477475">
        <w:rPr>
          <w:rFonts w:ascii="Times New Roman" w:hAnsi="Times New Roman" w:cs="Times New Roman"/>
        </w:rPr>
        <w:t>odpočtu</w:t>
      </w:r>
      <w:r>
        <w:rPr>
          <w:rFonts w:ascii="Times New Roman" w:hAnsi="Times New Roman" w:cs="Times New Roman"/>
        </w:rPr>
        <w:t xml:space="preserve"> v </w:t>
      </w:r>
      <w:r w:rsidR="00292B66">
        <w:rPr>
          <w:rFonts w:ascii="Times New Roman" w:hAnsi="Times New Roman" w:cs="Times New Roman"/>
        </w:rPr>
        <w:t>sekundách</w:t>
      </w:r>
      <w:r>
        <w:rPr>
          <w:rFonts w:ascii="Times New Roman" w:hAnsi="Times New Roman" w:cs="Times New Roman"/>
        </w:rPr>
        <w:t>, yyyyy heslo pro deaktivaci.</w:t>
      </w:r>
      <w:r w:rsidR="00C338F8">
        <w:rPr>
          <w:rFonts w:ascii="Times New Roman" w:hAnsi="Times New Roman" w:cs="Times New Roman"/>
        </w:rPr>
        <w:t xml:space="preserve"> xxx: 0-999</w:t>
      </w:r>
      <w:r w:rsidR="006001E4">
        <w:rPr>
          <w:rFonts w:ascii="Times New Roman" w:hAnsi="Times New Roman" w:cs="Times New Roman"/>
        </w:rPr>
        <w:t xml:space="preserve"> minimálně 1, maximálně 3 číslice</w:t>
      </w:r>
      <w:r w:rsidR="00C338F8">
        <w:rPr>
          <w:rFonts w:ascii="Times New Roman" w:hAnsi="Times New Roman" w:cs="Times New Roman"/>
        </w:rPr>
        <w:t>, yyyyy minimálně 5, maximálně 15 znaků malé abecedy (bez diakritiky).</w:t>
      </w:r>
    </w:p>
    <w:p w14:paraId="17B1252A" w14:textId="49C639D3" w:rsidR="00C338F8" w:rsidRDefault="00C338F8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Přijatá zpráva bude zapsána na </w:t>
      </w:r>
      <w:r w:rsidR="00C535D4">
        <w:rPr>
          <w:rFonts w:ascii="Times New Roman" w:hAnsi="Times New Roman" w:cs="Times New Roman"/>
        </w:rPr>
        <w:t>náhodně zvolenou pozici v</w:t>
      </w:r>
      <w:r>
        <w:rPr>
          <w:rFonts w:ascii="Times New Roman" w:hAnsi="Times New Roman" w:cs="Times New Roman"/>
        </w:rPr>
        <w:t xml:space="preserve"> paměti EEPROM.</w:t>
      </w:r>
    </w:p>
    <w:p w14:paraId="6E8B5C8F" w14:textId="26B2E847" w:rsidR="003D65BE" w:rsidRDefault="00E46336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přijetí zprávy začne na </w:t>
      </w:r>
      <w:r w:rsidR="00887C37">
        <w:rPr>
          <w:rFonts w:ascii="Times New Roman" w:hAnsi="Times New Roman" w:cs="Times New Roman"/>
        </w:rPr>
        <w:t xml:space="preserve">1. řádku </w:t>
      </w:r>
      <w:r>
        <w:rPr>
          <w:rFonts w:ascii="Times New Roman" w:hAnsi="Times New Roman" w:cs="Times New Roman"/>
        </w:rPr>
        <w:t>displej</w:t>
      </w:r>
      <w:r w:rsidR="00887C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887C37">
        <w:rPr>
          <w:rFonts w:ascii="Times New Roman" w:hAnsi="Times New Roman" w:cs="Times New Roman"/>
        </w:rPr>
        <w:t xml:space="preserve">sestupný </w:t>
      </w:r>
      <w:r>
        <w:rPr>
          <w:rFonts w:ascii="Times New Roman" w:hAnsi="Times New Roman" w:cs="Times New Roman"/>
        </w:rPr>
        <w:t>odpočet</w:t>
      </w:r>
      <w:r w:rsidR="00887C37">
        <w:rPr>
          <w:rFonts w:ascii="Times New Roman" w:hAnsi="Times New Roman" w:cs="Times New Roman"/>
        </w:rPr>
        <w:t xml:space="preserve"> v sekundách</w:t>
      </w:r>
      <w:r>
        <w:rPr>
          <w:rFonts w:ascii="Times New Roman" w:hAnsi="Times New Roman" w:cs="Times New Roman"/>
        </w:rPr>
        <w:t>. Po vypršení času se</w:t>
      </w:r>
      <w:r w:rsidR="00025F39">
        <w:rPr>
          <w:rFonts w:ascii="Times New Roman" w:hAnsi="Times New Roman" w:cs="Times New Roman"/>
        </w:rPr>
        <w:t xml:space="preserve"> </w:t>
      </w:r>
      <w:r w:rsidR="00D00A8C">
        <w:rPr>
          <w:rFonts w:ascii="Times New Roman" w:hAnsi="Times New Roman" w:cs="Times New Roman"/>
        </w:rPr>
        <w:t>na 1</w:t>
      </w:r>
      <w:r w:rsidR="00C535D4">
        <w:rPr>
          <w:rFonts w:ascii="Times New Roman" w:hAnsi="Times New Roman" w:cs="Times New Roman"/>
        </w:rPr>
        <w:t xml:space="preserve"> </w:t>
      </w:r>
      <w:r w:rsidR="00D00A8C">
        <w:rPr>
          <w:rFonts w:ascii="Times New Roman" w:hAnsi="Times New Roman" w:cs="Times New Roman"/>
        </w:rPr>
        <w:t>s</w:t>
      </w:r>
      <w:r w:rsidR="00C535D4">
        <w:rPr>
          <w:rFonts w:ascii="Times New Roman" w:hAnsi="Times New Roman" w:cs="Times New Roman"/>
        </w:rPr>
        <w:t>ekundu</w:t>
      </w:r>
      <w:r w:rsidR="00D00A8C">
        <w:rPr>
          <w:rFonts w:ascii="Times New Roman" w:hAnsi="Times New Roman" w:cs="Times New Roman"/>
        </w:rPr>
        <w:t xml:space="preserve"> </w:t>
      </w:r>
      <w:r w:rsidR="00025F39">
        <w:rPr>
          <w:rFonts w:ascii="Times New Roman" w:hAnsi="Times New Roman" w:cs="Times New Roman"/>
        </w:rPr>
        <w:t xml:space="preserve">rozezní </w:t>
      </w:r>
      <w:r>
        <w:rPr>
          <w:rFonts w:ascii="Times New Roman" w:hAnsi="Times New Roman" w:cs="Times New Roman"/>
        </w:rPr>
        <w:t>akustický měnič</w:t>
      </w:r>
      <w:r w:rsidR="00D00A8C">
        <w:rPr>
          <w:rFonts w:ascii="Times New Roman" w:hAnsi="Times New Roman" w:cs="Times New Roman"/>
        </w:rPr>
        <w:t xml:space="preserve"> a odpočet se zastaví. </w:t>
      </w:r>
      <w:r w:rsidR="006001E4">
        <w:rPr>
          <w:rFonts w:ascii="Times New Roman" w:hAnsi="Times New Roman" w:cs="Times New Roman"/>
        </w:rPr>
        <w:t xml:space="preserve">Červená led </w:t>
      </w:r>
      <w:r w:rsidR="002B5BFF">
        <w:rPr>
          <w:rFonts w:ascii="Times New Roman" w:hAnsi="Times New Roman" w:cs="Times New Roman"/>
        </w:rPr>
        <w:t xml:space="preserve">trvale </w:t>
      </w:r>
      <w:r w:rsidR="006001E4">
        <w:rPr>
          <w:rFonts w:ascii="Times New Roman" w:hAnsi="Times New Roman" w:cs="Times New Roman"/>
        </w:rPr>
        <w:t xml:space="preserve">svítí. </w:t>
      </w:r>
      <w:r w:rsidR="00D00A8C">
        <w:rPr>
          <w:rFonts w:ascii="Times New Roman" w:hAnsi="Times New Roman" w:cs="Times New Roman"/>
        </w:rPr>
        <w:t xml:space="preserve">Následuje </w:t>
      </w:r>
      <w:r w:rsidR="00C535D4">
        <w:rPr>
          <w:rFonts w:ascii="Times New Roman" w:hAnsi="Times New Roman" w:cs="Times New Roman"/>
        </w:rPr>
        <w:t xml:space="preserve">pouze </w:t>
      </w:r>
      <w:r w:rsidR="00D00A8C">
        <w:rPr>
          <w:rFonts w:ascii="Times New Roman" w:hAnsi="Times New Roman" w:cs="Times New Roman"/>
        </w:rPr>
        <w:t>RESET.</w:t>
      </w:r>
    </w:p>
    <w:p w14:paraId="60FAC6CB" w14:textId="6131478E" w:rsidR="00E46336" w:rsidRDefault="00E46336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RESETu </w:t>
      </w:r>
      <w:r w:rsidR="00C535D4">
        <w:rPr>
          <w:rFonts w:ascii="Times New Roman" w:hAnsi="Times New Roman" w:cs="Times New Roman"/>
        </w:rPr>
        <w:t>nebo</w:t>
      </w:r>
      <w:r w:rsidR="003D65BE">
        <w:rPr>
          <w:rFonts w:ascii="Times New Roman" w:hAnsi="Times New Roman" w:cs="Times New Roman"/>
        </w:rPr>
        <w:t xml:space="preserve"> pokud je deaktivovaný odpočet </w:t>
      </w:r>
      <w:r>
        <w:rPr>
          <w:rFonts w:ascii="Times New Roman" w:hAnsi="Times New Roman" w:cs="Times New Roman"/>
        </w:rPr>
        <w:t>svítí zelená LED</w:t>
      </w:r>
      <w:r w:rsidR="00887C37">
        <w:rPr>
          <w:rFonts w:ascii="Times New Roman" w:hAnsi="Times New Roman" w:cs="Times New Roman"/>
        </w:rPr>
        <w:t>, červená LED je zhasnutá</w:t>
      </w:r>
      <w:r>
        <w:rPr>
          <w:rFonts w:ascii="Times New Roman" w:hAnsi="Times New Roman" w:cs="Times New Roman"/>
        </w:rPr>
        <w:t>.</w:t>
      </w:r>
      <w:r w:rsidR="003D6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D65BE">
        <w:rPr>
          <w:rFonts w:ascii="Times New Roman" w:hAnsi="Times New Roman" w:cs="Times New Roman"/>
        </w:rPr>
        <w:t>ři</w:t>
      </w:r>
      <w:r>
        <w:rPr>
          <w:rFonts w:ascii="Times New Roman" w:hAnsi="Times New Roman" w:cs="Times New Roman"/>
        </w:rPr>
        <w:t xml:space="preserve"> aktiv</w:t>
      </w:r>
      <w:r w:rsidR="003D65BE">
        <w:rPr>
          <w:rFonts w:ascii="Times New Roman" w:hAnsi="Times New Roman" w:cs="Times New Roman"/>
        </w:rPr>
        <w:t>ovaném</w:t>
      </w:r>
      <w:r>
        <w:rPr>
          <w:rFonts w:ascii="Times New Roman" w:hAnsi="Times New Roman" w:cs="Times New Roman"/>
        </w:rPr>
        <w:t xml:space="preserve"> odpočtu zelená LED zhasne a červená LED</w:t>
      </w:r>
      <w:r w:rsidR="00C535D4">
        <w:rPr>
          <w:rFonts w:ascii="Times New Roman" w:hAnsi="Times New Roman" w:cs="Times New Roman"/>
        </w:rPr>
        <w:t xml:space="preserve"> bliká </w:t>
      </w:r>
      <w:r w:rsidR="00025F39">
        <w:rPr>
          <w:rFonts w:ascii="Times New Roman" w:hAnsi="Times New Roman" w:cs="Times New Roman"/>
        </w:rPr>
        <w:t>po</w:t>
      </w:r>
      <w:r w:rsidR="00C535D4">
        <w:rPr>
          <w:rFonts w:ascii="Times New Roman" w:hAnsi="Times New Roman" w:cs="Times New Roman"/>
        </w:rPr>
        <w:t xml:space="preserve"> 1 sekundě</w:t>
      </w:r>
      <w:r>
        <w:rPr>
          <w:rFonts w:ascii="Times New Roman" w:hAnsi="Times New Roman" w:cs="Times New Roman"/>
        </w:rPr>
        <w:t>.</w:t>
      </w:r>
    </w:p>
    <w:p w14:paraId="04542972" w14:textId="09B1946E" w:rsidR="009A3A61" w:rsidRDefault="009A3A61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Pomocí enkodéru bude možné zadat heslo ručně a tím </w:t>
      </w:r>
      <w:r w:rsidR="003D65BE">
        <w:rPr>
          <w:rFonts w:ascii="Times New Roman" w:hAnsi="Times New Roman" w:cs="Times New Roman"/>
        </w:rPr>
        <w:t>odpočet</w:t>
      </w:r>
      <w:r>
        <w:rPr>
          <w:rFonts w:ascii="Times New Roman" w:hAnsi="Times New Roman" w:cs="Times New Roman"/>
        </w:rPr>
        <w:t xml:space="preserve"> deaktivovat.</w:t>
      </w:r>
      <w:r w:rsidR="00887C37">
        <w:rPr>
          <w:rFonts w:ascii="Times New Roman" w:hAnsi="Times New Roman" w:cs="Times New Roman"/>
        </w:rPr>
        <w:t xml:space="preserve"> Jednotlivé znak</w:t>
      </w:r>
      <w:r w:rsidR="003D65BE">
        <w:rPr>
          <w:rFonts w:ascii="Times New Roman" w:hAnsi="Times New Roman" w:cs="Times New Roman"/>
        </w:rPr>
        <w:t>y</w:t>
      </w:r>
      <w:r w:rsidR="00887C37">
        <w:rPr>
          <w:rFonts w:ascii="Times New Roman" w:hAnsi="Times New Roman" w:cs="Times New Roman"/>
        </w:rPr>
        <w:t xml:space="preserve"> hesla se zobrazují na 2. řádku displeje.</w:t>
      </w:r>
      <w:r w:rsidR="003D65BE">
        <w:rPr>
          <w:rFonts w:ascii="Times New Roman" w:hAnsi="Times New Roman" w:cs="Times New Roman"/>
        </w:rPr>
        <w:t xml:space="preserve"> Tlačítkem na enkodéru se vloží aktuálně vybraný znak a další znak opět začíná znakem ‚a‘. Zadávání hesla se ukončí samostatným tlačítkem.</w:t>
      </w:r>
      <w:r w:rsidR="007C5B6F">
        <w:rPr>
          <w:rFonts w:ascii="Times New Roman" w:hAnsi="Times New Roman" w:cs="Times New Roman"/>
        </w:rPr>
        <w:t xml:space="preserve"> Zadávat heslo bude možné pouze během běžícího odpočtu.</w:t>
      </w:r>
    </w:p>
    <w:p w14:paraId="2BA3545F" w14:textId="466CDB81" w:rsidR="007C5B6F" w:rsidRDefault="007C5B6F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Deaktivovaný odpočet bude možné znovu aktivovat posláním nové zprávy. Zprávy s jiným formátem nebo při běžícím odpočtu </w:t>
      </w:r>
      <w:r w:rsidR="00C535D4">
        <w:rPr>
          <w:rFonts w:ascii="Times New Roman" w:hAnsi="Times New Roman" w:cs="Times New Roman"/>
        </w:rPr>
        <w:t>jsou ignorovány</w:t>
      </w:r>
      <w:r>
        <w:rPr>
          <w:rFonts w:ascii="Times New Roman" w:hAnsi="Times New Roman" w:cs="Times New Roman"/>
        </w:rPr>
        <w:t>.</w:t>
      </w:r>
    </w:p>
    <w:p w14:paraId="6F2EB91F" w14:textId="62A18DB1" w:rsidR="00C535D4" w:rsidRDefault="00C535D4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Aktivace odpočtu bude potvrzena po sériové lince do PC zprávou „Odpocet aktivovan.“. Deaktivace bude potvrzena zprávou „Odpocet deaktivovan“.</w:t>
      </w:r>
    </w:p>
    <w:p w14:paraId="39569CF3" w14:textId="77777777" w:rsidR="002503B6" w:rsidRDefault="002503B6" w:rsidP="00A17F0E">
      <w:pPr>
        <w:pStyle w:val="Standard"/>
        <w:rPr>
          <w:rFonts w:ascii="Times New Roman" w:hAnsi="Times New Roman" w:cs="Times New Roman"/>
        </w:rPr>
      </w:pPr>
    </w:p>
    <w:p w14:paraId="266C5E60" w14:textId="01229DB7" w:rsidR="002503B6" w:rsidRPr="00025F39" w:rsidRDefault="002503B6" w:rsidP="00A17F0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025F39">
        <w:rPr>
          <w:rFonts w:ascii="Times New Roman" w:hAnsi="Times New Roman" w:cs="Times New Roman"/>
          <w:b/>
          <w:bCs/>
          <w:i/>
          <w:iCs/>
        </w:rPr>
        <w:t>Část 2</w:t>
      </w:r>
    </w:p>
    <w:p w14:paraId="1D6E2FBF" w14:textId="0107DA60" w:rsidR="009A3A61" w:rsidRDefault="009A3A61" w:rsidP="00A17F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Arduino 2: </w:t>
      </w:r>
      <w:r w:rsidR="00887C37">
        <w:rPr>
          <w:rFonts w:ascii="Times New Roman" w:hAnsi="Times New Roman" w:cs="Times New Roman"/>
        </w:rPr>
        <w:t xml:space="preserve">Odpojte od Arduina 1 rotační enkodér </w:t>
      </w:r>
      <w:r w:rsidR="007C5B6F">
        <w:rPr>
          <w:rFonts w:ascii="Times New Roman" w:hAnsi="Times New Roman" w:cs="Times New Roman"/>
        </w:rPr>
        <w:t xml:space="preserve">a tlačítko pro ukončení zadávání hesla </w:t>
      </w:r>
      <w:r w:rsidR="00887C37">
        <w:rPr>
          <w:rFonts w:ascii="Times New Roman" w:hAnsi="Times New Roman" w:cs="Times New Roman"/>
        </w:rPr>
        <w:t xml:space="preserve">a na stejné piny připojte výstupy z Arduino 2. Na Arduino 2 vytvořte program, který </w:t>
      </w:r>
      <w:r w:rsidR="002B5BFF">
        <w:rPr>
          <w:rFonts w:ascii="Times New Roman" w:hAnsi="Times New Roman" w:cs="Times New Roman"/>
        </w:rPr>
        <w:t xml:space="preserve">bude </w:t>
      </w:r>
      <w:r w:rsidR="006001E4">
        <w:rPr>
          <w:rFonts w:ascii="Times New Roman" w:hAnsi="Times New Roman" w:cs="Times New Roman"/>
        </w:rPr>
        <w:t xml:space="preserve">simulovat funkci rotačního enkodéru a tlačítka a </w:t>
      </w:r>
      <w:r w:rsidR="00887C37">
        <w:rPr>
          <w:rFonts w:ascii="Times New Roman" w:hAnsi="Times New Roman" w:cs="Times New Roman"/>
        </w:rPr>
        <w:t xml:space="preserve">bude hrubou silou </w:t>
      </w:r>
      <w:r w:rsidR="007C5B6F">
        <w:rPr>
          <w:rFonts w:ascii="Times New Roman" w:hAnsi="Times New Roman" w:cs="Times New Roman"/>
        </w:rPr>
        <w:t xml:space="preserve">zkoušet </w:t>
      </w:r>
      <w:r w:rsidR="00887C37">
        <w:rPr>
          <w:rFonts w:ascii="Times New Roman" w:hAnsi="Times New Roman" w:cs="Times New Roman"/>
        </w:rPr>
        <w:t xml:space="preserve">zadávat všechny kombinace </w:t>
      </w:r>
      <w:r w:rsidR="007C5B6F">
        <w:rPr>
          <w:rFonts w:ascii="Times New Roman" w:hAnsi="Times New Roman" w:cs="Times New Roman"/>
        </w:rPr>
        <w:t>znaků</w:t>
      </w:r>
      <w:r w:rsidR="00887C37">
        <w:rPr>
          <w:rFonts w:ascii="Times New Roman" w:hAnsi="Times New Roman" w:cs="Times New Roman"/>
        </w:rPr>
        <w:t>, doku</w:t>
      </w:r>
      <w:r w:rsidR="00C338F8">
        <w:rPr>
          <w:rFonts w:ascii="Times New Roman" w:hAnsi="Times New Roman" w:cs="Times New Roman"/>
        </w:rPr>
        <w:t>d</w:t>
      </w:r>
      <w:r w:rsidR="00887C37">
        <w:rPr>
          <w:rFonts w:ascii="Times New Roman" w:hAnsi="Times New Roman" w:cs="Times New Roman"/>
        </w:rPr>
        <w:t xml:space="preserve"> se mu nepodaří heslo uhodnout</w:t>
      </w:r>
      <w:r w:rsidR="002B5BFF">
        <w:rPr>
          <w:rFonts w:ascii="Times New Roman" w:hAnsi="Times New Roman" w:cs="Times New Roman"/>
        </w:rPr>
        <w:t xml:space="preserve"> a deaktivovat odpočet</w:t>
      </w:r>
      <w:r w:rsidR="00887C37">
        <w:rPr>
          <w:rFonts w:ascii="Times New Roman" w:hAnsi="Times New Roman" w:cs="Times New Roman"/>
        </w:rPr>
        <w:t>.</w:t>
      </w:r>
      <w:r w:rsidR="00C535D4">
        <w:rPr>
          <w:rFonts w:ascii="Times New Roman" w:hAnsi="Times New Roman" w:cs="Times New Roman"/>
        </w:rPr>
        <w:t xml:space="preserve"> Uhodnuté heslo poté pošle po sériové lince do PC.</w:t>
      </w:r>
    </w:p>
    <w:p w14:paraId="0027CB31" w14:textId="77777777" w:rsidR="002503B6" w:rsidRDefault="002503B6" w:rsidP="00A17F0E">
      <w:pPr>
        <w:pStyle w:val="Standard"/>
        <w:rPr>
          <w:rFonts w:ascii="Times New Roman" w:hAnsi="Times New Roman" w:cs="Times New Roman"/>
        </w:rPr>
      </w:pPr>
    </w:p>
    <w:p w14:paraId="46EFA2F8" w14:textId="5A79EE9A" w:rsidR="00887C37" w:rsidRPr="00025F39" w:rsidRDefault="002503B6" w:rsidP="00A17F0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025F39">
        <w:rPr>
          <w:rFonts w:ascii="Times New Roman" w:hAnsi="Times New Roman" w:cs="Times New Roman"/>
          <w:b/>
          <w:bCs/>
          <w:i/>
          <w:iCs/>
        </w:rPr>
        <w:t>Část 3</w:t>
      </w:r>
    </w:p>
    <w:p w14:paraId="618D1038" w14:textId="146C0E19" w:rsidR="00887C37" w:rsidRDefault="00887C37" w:rsidP="00887C3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Arduino 2: </w:t>
      </w:r>
      <w:r w:rsidR="001447E7">
        <w:rPr>
          <w:rFonts w:ascii="Times New Roman" w:hAnsi="Times New Roman" w:cs="Times New Roman"/>
        </w:rPr>
        <w:t>Arduino 2 bude simulovat odposlouchávání zprávy s</w:t>
      </w:r>
      <w:r w:rsidR="002B5BFF">
        <w:rPr>
          <w:rFonts w:ascii="Times New Roman" w:hAnsi="Times New Roman" w:cs="Times New Roman"/>
        </w:rPr>
        <w:t xml:space="preserve"> časem </w:t>
      </w:r>
      <w:r w:rsidR="001447E7">
        <w:rPr>
          <w:rFonts w:ascii="Times New Roman" w:hAnsi="Times New Roman" w:cs="Times New Roman"/>
        </w:rPr>
        <w:t>odpočt</w:t>
      </w:r>
      <w:r w:rsidR="002B5BFF">
        <w:rPr>
          <w:rFonts w:ascii="Times New Roman" w:hAnsi="Times New Roman" w:cs="Times New Roman"/>
        </w:rPr>
        <w:t>u</w:t>
      </w:r>
      <w:r w:rsidR="001447E7">
        <w:rPr>
          <w:rFonts w:ascii="Times New Roman" w:hAnsi="Times New Roman" w:cs="Times New Roman"/>
        </w:rPr>
        <w:t xml:space="preserve"> a heslem </w:t>
      </w:r>
      <w:r w:rsidR="002B5BFF">
        <w:rPr>
          <w:rFonts w:ascii="Times New Roman" w:hAnsi="Times New Roman" w:cs="Times New Roman"/>
        </w:rPr>
        <w:t xml:space="preserve">pro deaktivaci </w:t>
      </w:r>
      <w:r w:rsidR="001447E7">
        <w:rPr>
          <w:rFonts w:ascii="Times New Roman" w:hAnsi="Times New Roman" w:cs="Times New Roman"/>
        </w:rPr>
        <w:t xml:space="preserve">pro Arduino </w:t>
      </w:r>
      <w:r w:rsidR="002B5BFF">
        <w:rPr>
          <w:rFonts w:ascii="Times New Roman" w:hAnsi="Times New Roman" w:cs="Times New Roman"/>
        </w:rPr>
        <w:t>1</w:t>
      </w:r>
      <w:r w:rsidR="001447E7">
        <w:rPr>
          <w:rFonts w:ascii="Times New Roman" w:hAnsi="Times New Roman" w:cs="Times New Roman"/>
        </w:rPr>
        <w:t xml:space="preserve">. Stejnou zprávu tedy budete posílat do obou mcu. </w:t>
      </w:r>
      <w:r w:rsidR="005A0E3C">
        <w:rPr>
          <w:rFonts w:ascii="Times New Roman" w:hAnsi="Times New Roman" w:cs="Times New Roman"/>
        </w:rPr>
        <w:t xml:space="preserve">Protože je </w:t>
      </w:r>
      <w:r w:rsidR="006001E4">
        <w:rPr>
          <w:rFonts w:ascii="Times New Roman" w:hAnsi="Times New Roman" w:cs="Times New Roman"/>
        </w:rPr>
        <w:t xml:space="preserve">heslo ve </w:t>
      </w:r>
      <w:r w:rsidR="005A0E3C">
        <w:rPr>
          <w:rFonts w:ascii="Times New Roman" w:hAnsi="Times New Roman" w:cs="Times New Roman"/>
        </w:rPr>
        <w:t>zpráv</w:t>
      </w:r>
      <w:r w:rsidR="006001E4">
        <w:rPr>
          <w:rFonts w:ascii="Times New Roman" w:hAnsi="Times New Roman" w:cs="Times New Roman"/>
        </w:rPr>
        <w:t>ě</w:t>
      </w:r>
      <w:r w:rsidR="005A0E3C">
        <w:rPr>
          <w:rFonts w:ascii="Times New Roman" w:hAnsi="Times New Roman" w:cs="Times New Roman"/>
        </w:rPr>
        <w:t xml:space="preserve"> </w:t>
      </w:r>
      <w:r w:rsidR="002B5BFF">
        <w:rPr>
          <w:rFonts w:ascii="Times New Roman" w:hAnsi="Times New Roman" w:cs="Times New Roman"/>
        </w:rPr>
        <w:t>za</w:t>
      </w:r>
      <w:r w:rsidR="005A0E3C">
        <w:rPr>
          <w:rFonts w:ascii="Times New Roman" w:hAnsi="Times New Roman" w:cs="Times New Roman"/>
        </w:rPr>
        <w:t>kódován</w:t>
      </w:r>
      <w:r w:rsidR="006001E4">
        <w:rPr>
          <w:rFonts w:ascii="Times New Roman" w:hAnsi="Times New Roman" w:cs="Times New Roman"/>
        </w:rPr>
        <w:t>o</w:t>
      </w:r>
      <w:r w:rsidR="005A0E3C">
        <w:rPr>
          <w:rFonts w:ascii="Times New Roman" w:hAnsi="Times New Roman" w:cs="Times New Roman"/>
        </w:rPr>
        <w:t xml:space="preserve"> </w:t>
      </w:r>
      <w:r w:rsidR="001447E7">
        <w:rPr>
          <w:rFonts w:ascii="Times New Roman" w:hAnsi="Times New Roman" w:cs="Times New Roman"/>
        </w:rPr>
        <w:t>Caesarovou</w:t>
      </w:r>
      <w:r w:rsidR="005A0E3C">
        <w:rPr>
          <w:rFonts w:ascii="Times New Roman" w:hAnsi="Times New Roman" w:cs="Times New Roman"/>
        </w:rPr>
        <w:t xml:space="preserve"> šifrou a </w:t>
      </w:r>
      <w:r w:rsidR="002B5BFF">
        <w:rPr>
          <w:rFonts w:ascii="Times New Roman" w:hAnsi="Times New Roman" w:cs="Times New Roman"/>
        </w:rPr>
        <w:t xml:space="preserve">na Arduino 2 </w:t>
      </w:r>
      <w:r w:rsidR="005A0E3C">
        <w:rPr>
          <w:rFonts w:ascii="Times New Roman" w:hAnsi="Times New Roman" w:cs="Times New Roman"/>
        </w:rPr>
        <w:t>neznáte</w:t>
      </w:r>
      <w:r w:rsidR="001447E7">
        <w:rPr>
          <w:rFonts w:ascii="Times New Roman" w:hAnsi="Times New Roman" w:cs="Times New Roman"/>
        </w:rPr>
        <w:t xml:space="preserve"> klíč pro dekódování</w:t>
      </w:r>
      <w:r w:rsidR="005A0E3C">
        <w:rPr>
          <w:rFonts w:ascii="Times New Roman" w:hAnsi="Times New Roman" w:cs="Times New Roman"/>
        </w:rPr>
        <w:t>, tak ho musíte prolomit.</w:t>
      </w:r>
    </w:p>
    <w:p w14:paraId="68061F8B" w14:textId="2780F8CF" w:rsidR="00025F39" w:rsidRDefault="00025F39" w:rsidP="00887C3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Arduino 1: Abyste zabránili odchycení hesla přenášeného po sériové lince, bude heslo posíláno šifrovaně pomocí Caesarovy šifry </w:t>
      </w:r>
      <w:r w:rsidRPr="0008561E">
        <w:rPr>
          <w:rFonts w:ascii="Times New Roman" w:hAnsi="Times New Roman" w:cs="Times New Roman"/>
        </w:rPr>
        <w:t>https://cryptii.com/pipes/caesar-cipher</w:t>
      </w:r>
      <w:r>
        <w:rPr>
          <w:rFonts w:ascii="Times New Roman" w:hAnsi="Times New Roman" w:cs="Times New Roman"/>
        </w:rPr>
        <w:t>. Posun bude vytvořen pomocí generátoru náhodných čísel v rozsahu od 0 do 99 a bude po stisku tlačítka poslán z</w:t>
      </w:r>
      <w:r w:rsidR="006001E4">
        <w:rPr>
          <w:rFonts w:ascii="Times New Roman" w:hAnsi="Times New Roman" w:cs="Times New Roman"/>
        </w:rPr>
        <w:t> Arduino 1</w:t>
      </w:r>
      <w:r>
        <w:rPr>
          <w:rFonts w:ascii="Times New Roman" w:hAnsi="Times New Roman" w:cs="Times New Roman"/>
        </w:rPr>
        <w:t xml:space="preserve"> do PC po sériové lince, která odposlouchávána není.</w:t>
      </w:r>
      <w:r w:rsidR="006001E4">
        <w:rPr>
          <w:rFonts w:ascii="Times New Roman" w:hAnsi="Times New Roman" w:cs="Times New Roman"/>
        </w:rPr>
        <w:t xml:space="preserve"> Zpráva se zašifrovaným heslem bude tedy do Arduino 1 odeslána až po obdržení vygenerovaného klíče (posun). Pokud neběží odpočet, lze tlačítko stisknout opakovaně a vždy se vygeneruje nový klíč.</w:t>
      </w:r>
      <w:r w:rsidR="002B5BFF">
        <w:rPr>
          <w:rFonts w:ascii="Times New Roman" w:hAnsi="Times New Roman" w:cs="Times New Roman"/>
        </w:rPr>
        <w:t xml:space="preserve"> Heslo ve zprávě je tedy vždy nutné zakódovat naposledy zaslaným klíčem.</w:t>
      </w:r>
    </w:p>
    <w:p w14:paraId="36A4562B" w14:textId="77777777" w:rsidR="005A0E3C" w:rsidRDefault="005A0E3C" w:rsidP="00887C37">
      <w:pPr>
        <w:pStyle w:val="Standard"/>
        <w:rPr>
          <w:rFonts w:ascii="Times New Roman" w:hAnsi="Times New Roman" w:cs="Times New Roman"/>
        </w:rPr>
      </w:pPr>
    </w:p>
    <w:p w14:paraId="31C5912E" w14:textId="1E7C7CE6" w:rsidR="005A0E3C" w:rsidRPr="00025F39" w:rsidRDefault="005A0E3C" w:rsidP="00887C37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025F39">
        <w:rPr>
          <w:rFonts w:ascii="Times New Roman" w:hAnsi="Times New Roman" w:cs="Times New Roman"/>
          <w:b/>
          <w:bCs/>
          <w:i/>
          <w:iCs/>
        </w:rPr>
        <w:t>Část 4</w:t>
      </w:r>
    </w:p>
    <w:p w14:paraId="19310DA9" w14:textId="68631FF3" w:rsidR="00F23923" w:rsidRDefault="005A0E3C" w:rsidP="00887C3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Arduino 1: </w:t>
      </w:r>
      <w:r w:rsidR="001447E7">
        <w:rPr>
          <w:rFonts w:ascii="Times New Roman" w:hAnsi="Times New Roman" w:cs="Times New Roman"/>
        </w:rPr>
        <w:t>Na Arduino 1 v</w:t>
      </w:r>
      <w:r>
        <w:rPr>
          <w:rFonts w:ascii="Times New Roman" w:hAnsi="Times New Roman" w:cs="Times New Roman"/>
        </w:rPr>
        <w:t>ytvořte backdoor, který otevře oboustranný komunikační kanál</w:t>
      </w:r>
      <w:r w:rsidR="0008295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umožní</w:t>
      </w:r>
      <w:r w:rsidR="00532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číst </w:t>
      </w:r>
      <w:r w:rsidR="00C535D4">
        <w:rPr>
          <w:rFonts w:ascii="Times New Roman" w:hAnsi="Times New Roman" w:cs="Times New Roman"/>
        </w:rPr>
        <w:t xml:space="preserve">nebo zapisovat </w:t>
      </w:r>
      <w:r w:rsidR="00082959">
        <w:rPr>
          <w:rFonts w:ascii="Times New Roman" w:hAnsi="Times New Roman" w:cs="Times New Roman"/>
        </w:rPr>
        <w:t xml:space="preserve">obsah </w:t>
      </w:r>
      <w:r w:rsidR="00C535D4">
        <w:rPr>
          <w:rFonts w:ascii="Times New Roman" w:hAnsi="Times New Roman" w:cs="Times New Roman"/>
        </w:rPr>
        <w:t xml:space="preserve">paměti </w:t>
      </w:r>
      <w:r w:rsidR="00C338F8">
        <w:rPr>
          <w:rFonts w:ascii="Times New Roman" w:hAnsi="Times New Roman" w:cs="Times New Roman"/>
        </w:rPr>
        <w:t>EEPROM</w:t>
      </w:r>
      <w:r w:rsidR="00C535D4">
        <w:rPr>
          <w:rFonts w:ascii="Times New Roman" w:hAnsi="Times New Roman" w:cs="Times New Roman"/>
        </w:rPr>
        <w:t>.</w:t>
      </w:r>
      <w:r w:rsidR="006001E4">
        <w:rPr>
          <w:rFonts w:ascii="Times New Roman" w:hAnsi="Times New Roman" w:cs="Times New Roman"/>
        </w:rPr>
        <w:t xml:space="preserve"> Backdoor umožní pouze čtení nebo zápis 1 bytu z</w:t>
      </w:r>
      <w:r w:rsidR="00082959">
        <w:rPr>
          <w:rFonts w:ascii="Times New Roman" w:hAnsi="Times New Roman" w:cs="Times New Roman"/>
        </w:rPr>
        <w:t>e zada</w:t>
      </w:r>
      <w:r w:rsidR="006001E4">
        <w:rPr>
          <w:rFonts w:ascii="Times New Roman" w:hAnsi="Times New Roman" w:cs="Times New Roman"/>
        </w:rPr>
        <w:t>né adresy.</w:t>
      </w:r>
    </w:p>
    <w:p w14:paraId="5A4E77E0" w14:textId="5E86F3B6" w:rsidR="005A0E3C" w:rsidRDefault="00F23923" w:rsidP="00887C3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Arduino 2: Po stisknutí tlačítka se přes oboustranný komunikační kanál</w:t>
      </w:r>
      <w:r w:rsidR="00C535D4">
        <w:rPr>
          <w:rFonts w:ascii="Times New Roman" w:hAnsi="Times New Roman" w:cs="Times New Roman"/>
        </w:rPr>
        <w:t xml:space="preserve"> použij</w:t>
      </w:r>
      <w:r>
        <w:rPr>
          <w:rFonts w:ascii="Times New Roman" w:hAnsi="Times New Roman" w:cs="Times New Roman"/>
        </w:rPr>
        <w:t>e backdoor v Arduino 1</w:t>
      </w:r>
      <w:r w:rsidR="00C535D4">
        <w:rPr>
          <w:rFonts w:ascii="Times New Roman" w:hAnsi="Times New Roman" w:cs="Times New Roman"/>
        </w:rPr>
        <w:t xml:space="preserve"> pro</w:t>
      </w:r>
      <w:r w:rsidR="00532662">
        <w:rPr>
          <w:rFonts w:ascii="Times New Roman" w:hAnsi="Times New Roman" w:cs="Times New Roman"/>
        </w:rPr>
        <w:t xml:space="preserve"> </w:t>
      </w:r>
      <w:r w:rsidR="00880321">
        <w:rPr>
          <w:rFonts w:ascii="Times New Roman" w:hAnsi="Times New Roman" w:cs="Times New Roman"/>
        </w:rPr>
        <w:t>vyčtení</w:t>
      </w:r>
      <w:r w:rsidR="005A0E3C">
        <w:rPr>
          <w:rFonts w:ascii="Times New Roman" w:hAnsi="Times New Roman" w:cs="Times New Roman"/>
        </w:rPr>
        <w:t> uložen</w:t>
      </w:r>
      <w:r w:rsidR="00880321">
        <w:rPr>
          <w:rFonts w:ascii="Times New Roman" w:hAnsi="Times New Roman" w:cs="Times New Roman"/>
        </w:rPr>
        <w:t>ého</w:t>
      </w:r>
      <w:r w:rsidR="005A0E3C">
        <w:rPr>
          <w:rFonts w:ascii="Times New Roman" w:hAnsi="Times New Roman" w:cs="Times New Roman"/>
        </w:rPr>
        <w:t xml:space="preserve"> hesl</w:t>
      </w:r>
      <w:r w:rsidR="00880321">
        <w:rPr>
          <w:rFonts w:ascii="Times New Roman" w:hAnsi="Times New Roman" w:cs="Times New Roman"/>
        </w:rPr>
        <w:t>a</w:t>
      </w:r>
      <w:r w:rsidR="005A0E3C">
        <w:rPr>
          <w:rFonts w:ascii="Times New Roman" w:hAnsi="Times New Roman" w:cs="Times New Roman"/>
        </w:rPr>
        <w:t xml:space="preserve"> pro deaktivaci </w:t>
      </w:r>
      <w:r w:rsidR="001447E7">
        <w:rPr>
          <w:rFonts w:ascii="Times New Roman" w:hAnsi="Times New Roman" w:cs="Times New Roman"/>
        </w:rPr>
        <w:t>odpočtu</w:t>
      </w:r>
      <w:r w:rsidR="00082959">
        <w:rPr>
          <w:rFonts w:ascii="Times New Roman" w:hAnsi="Times New Roman" w:cs="Times New Roman"/>
        </w:rPr>
        <w:t xml:space="preserve"> z paměti EEPROM</w:t>
      </w:r>
      <w:r w:rsidR="005A0E3C">
        <w:rPr>
          <w:rFonts w:ascii="Times New Roman" w:hAnsi="Times New Roman" w:cs="Times New Roman"/>
        </w:rPr>
        <w:t>.</w:t>
      </w:r>
      <w:r w:rsidR="00532662">
        <w:rPr>
          <w:rFonts w:ascii="Times New Roman" w:hAnsi="Times New Roman" w:cs="Times New Roman"/>
        </w:rPr>
        <w:t xml:space="preserve"> Takto zjištěné heslo se </w:t>
      </w:r>
      <w:r w:rsidR="00880321">
        <w:rPr>
          <w:rFonts w:ascii="Times New Roman" w:hAnsi="Times New Roman" w:cs="Times New Roman"/>
        </w:rPr>
        <w:t xml:space="preserve">opět </w:t>
      </w:r>
      <w:r w:rsidR="00532662">
        <w:rPr>
          <w:rFonts w:ascii="Times New Roman" w:hAnsi="Times New Roman" w:cs="Times New Roman"/>
        </w:rPr>
        <w:t xml:space="preserve">pošle přes sériovou linku do PC a </w:t>
      </w:r>
      <w:r w:rsidR="001447E7">
        <w:rPr>
          <w:rFonts w:ascii="Times New Roman" w:hAnsi="Times New Roman" w:cs="Times New Roman"/>
        </w:rPr>
        <w:t xml:space="preserve">zároveň </w:t>
      </w:r>
      <w:r w:rsidR="00532662">
        <w:rPr>
          <w:rFonts w:ascii="Times New Roman" w:hAnsi="Times New Roman" w:cs="Times New Roman"/>
        </w:rPr>
        <w:t>použije pro deaktivaci odpočtu.</w:t>
      </w:r>
    </w:p>
    <w:p w14:paraId="54027555" w14:textId="02FE5D48" w:rsidR="00880321" w:rsidRDefault="00880321" w:rsidP="00A17F0E">
      <w:pPr>
        <w:pStyle w:val="Standard"/>
        <w:rPr>
          <w:rFonts w:ascii="Times New Roman" w:hAnsi="Times New Roman" w:cs="Times New Roman"/>
        </w:rPr>
      </w:pPr>
    </w:p>
    <w:p w14:paraId="7AE4B623" w14:textId="6AF364D8" w:rsidR="008B34E2" w:rsidRPr="00860CC9" w:rsidRDefault="008B34E2" w:rsidP="008B34E2">
      <w:pPr>
        <w:pStyle w:val="Nadpis2"/>
        <w:rPr>
          <w:rFonts w:ascii="Times New Roman" w:hAnsi="Times New Roman" w:cs="Times New Roman"/>
        </w:rPr>
      </w:pPr>
      <w:r w:rsidRPr="00860CC9">
        <w:rPr>
          <w:rFonts w:ascii="Times New Roman" w:hAnsi="Times New Roman" w:cs="Times New Roman"/>
        </w:rPr>
        <w:t>Pokyny k </w:t>
      </w:r>
      <w:r w:rsidR="00DD37F3">
        <w:rPr>
          <w:rFonts w:ascii="Times New Roman" w:hAnsi="Times New Roman" w:cs="Times New Roman"/>
        </w:rPr>
        <w:t>realizaci</w:t>
      </w:r>
    </w:p>
    <w:p w14:paraId="52E1626C" w14:textId="23299618" w:rsidR="00DD37F3" w:rsidRDefault="00A17F0E" w:rsidP="00DD37F3">
      <w:pPr>
        <w:pStyle w:val="Standard"/>
        <w:rPr>
          <w:rFonts w:ascii="Times New Roman" w:hAnsi="Times New Roman" w:cs="Times New Roman"/>
        </w:rPr>
      </w:pPr>
      <w:r w:rsidRPr="00A17F0E">
        <w:rPr>
          <w:rFonts w:ascii="Times New Roman" w:hAnsi="Times New Roman" w:cs="Times New Roman"/>
        </w:rPr>
        <w:t>Identifikátory pojmenovávejte jednotně pouze česky nebo pouze anglicky.</w:t>
      </w:r>
      <w:r w:rsidR="00880321">
        <w:rPr>
          <w:rFonts w:ascii="Times New Roman" w:hAnsi="Times New Roman" w:cs="Times New Roman"/>
        </w:rPr>
        <w:t xml:space="preserve"> Zdrojové kódy </w:t>
      </w:r>
      <w:r w:rsidR="00DD37F3">
        <w:rPr>
          <w:rFonts w:ascii="Times New Roman" w:hAnsi="Times New Roman" w:cs="Times New Roman"/>
        </w:rPr>
        <w:t>budou vhodně</w:t>
      </w:r>
      <w:r w:rsidR="00880321">
        <w:rPr>
          <w:rFonts w:ascii="Times New Roman" w:hAnsi="Times New Roman" w:cs="Times New Roman"/>
        </w:rPr>
        <w:t xml:space="preserve"> komentované a rozdělené do podprogramů.</w:t>
      </w:r>
    </w:p>
    <w:p w14:paraId="68CCC85D" w14:textId="132F8ACE" w:rsidR="00D135D2" w:rsidRPr="00860CC9" w:rsidRDefault="00DD37F3" w:rsidP="00DD37F3">
      <w:pPr>
        <w:pStyle w:val="Standard"/>
        <w:rPr>
          <w:rFonts w:ascii="Times New Roman" w:hAnsi="Times New Roman" w:cs="Times New Roman"/>
        </w:rPr>
      </w:pPr>
      <w:r w:rsidRPr="001A6027">
        <w:rPr>
          <w:rFonts w:ascii="Times New Roman" w:hAnsi="Times New Roman" w:cs="Times New Roman"/>
        </w:rPr>
        <w:t>Přiložte grafické schéma zapojení</w:t>
      </w:r>
      <w:r w:rsidRPr="00860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 souboru readme.txt uveďte popis zapojení V/V pinů a seznam nerealizovaných funkcí.</w:t>
      </w:r>
    </w:p>
    <w:p w14:paraId="69F63AC5" w14:textId="63056DC1" w:rsidR="00A17F0E" w:rsidRPr="00A17F0E" w:rsidRDefault="00A17F0E" w:rsidP="00A17F0E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D22E543" w14:textId="77777777" w:rsidR="00A17F0E" w:rsidRPr="00A17F0E" w:rsidRDefault="00A17F0E" w:rsidP="00A17F0E">
      <w:pPr>
        <w:keepNext/>
        <w:keepLines/>
        <w:pBdr>
          <w:bottom w:val="single" w:sz="4" w:space="1" w:color="000000"/>
        </w:pBdr>
        <w:suppressAutoHyphens/>
        <w:autoSpaceDN w:val="0"/>
        <w:spacing w:before="200" w:after="0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A17F0E">
        <w:rPr>
          <w:rFonts w:ascii="Times New Roman" w:eastAsia="Calibri" w:hAnsi="Times New Roman" w:cs="Times New Roman"/>
          <w:b/>
          <w:bCs/>
          <w:sz w:val="28"/>
          <w:szCs w:val="26"/>
        </w:rPr>
        <w:t>Požadovaný výstup práce</w:t>
      </w:r>
    </w:p>
    <w:p w14:paraId="3EC2340D" w14:textId="77777777" w:rsidR="00A17F0E" w:rsidRPr="00A17F0E" w:rsidRDefault="00A17F0E" w:rsidP="00A17F0E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A17F0E">
        <w:rPr>
          <w:rFonts w:ascii="Times New Roman" w:eastAsia="Calibri" w:hAnsi="Times New Roman" w:cs="Times New Roman"/>
        </w:rPr>
        <w:t>Funkční sestavený obvod.</w:t>
      </w:r>
    </w:p>
    <w:p w14:paraId="3B53A22D" w14:textId="547BAE28" w:rsidR="00A17F0E" w:rsidRPr="00A17F0E" w:rsidRDefault="00A17F0E" w:rsidP="00A17F0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A17F0E">
        <w:rPr>
          <w:rFonts w:ascii="Times New Roman" w:eastAsia="Calibri" w:hAnsi="Times New Roman" w:cs="Times New Roman"/>
        </w:rPr>
        <w:t xml:space="preserve">Dokumentace v textovém souboru </w:t>
      </w:r>
      <w:r w:rsidRPr="00A17F0E">
        <w:rPr>
          <w:rFonts w:ascii="Times New Roman" w:eastAsia="Courier New" w:hAnsi="Times New Roman" w:cs="Times New Roman"/>
          <w:sz w:val="20"/>
          <w:shd w:val="clear" w:color="auto" w:fill="F2F2F2"/>
        </w:rPr>
        <w:t>readme.txt</w:t>
      </w:r>
      <w:r w:rsidRPr="00A17F0E">
        <w:rPr>
          <w:rFonts w:ascii="Times New Roman" w:eastAsia="Calibri" w:hAnsi="Times New Roman" w:cs="Times New Roman"/>
        </w:rPr>
        <w:t>.</w:t>
      </w:r>
    </w:p>
    <w:p w14:paraId="6709F5CD" w14:textId="2F85585E" w:rsidR="00C25D06" w:rsidRPr="00195875" w:rsidRDefault="00A17F0E" w:rsidP="00A17F0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</w:rPr>
      </w:pPr>
      <w:r w:rsidRPr="00A17F0E">
        <w:rPr>
          <w:rFonts w:ascii="Times New Roman" w:eastAsia="Calibri" w:hAnsi="Times New Roman" w:cs="Times New Roman"/>
        </w:rPr>
        <w:t xml:space="preserve">Schéma zapojení v souboru </w:t>
      </w:r>
      <w:r w:rsidRPr="00A17F0E">
        <w:rPr>
          <w:rFonts w:ascii="Times New Roman" w:eastAsia="Courier New" w:hAnsi="Times New Roman" w:cs="Times New Roman"/>
          <w:sz w:val="20"/>
          <w:shd w:val="clear" w:color="auto" w:fill="F2F2F2"/>
        </w:rPr>
        <w:t>schematics.png</w:t>
      </w:r>
    </w:p>
    <w:p w14:paraId="2AC80035" w14:textId="77777777" w:rsidR="00195875" w:rsidRDefault="00195875" w:rsidP="00195875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</w:rPr>
      </w:pPr>
    </w:p>
    <w:p w14:paraId="14782C57" w14:textId="7C8F28BD" w:rsidR="005C32D8" w:rsidRPr="00532662" w:rsidRDefault="005C32D8" w:rsidP="00441F06">
      <w:pPr>
        <w:spacing w:after="200"/>
        <w:rPr>
          <w:rFonts w:ascii="Times New Roman" w:eastAsia="Calibri" w:hAnsi="Times New Roman" w:cs="Times New Roman"/>
        </w:rPr>
      </w:pPr>
    </w:p>
    <w:sectPr w:rsidR="005C32D8" w:rsidRPr="00532662" w:rsidSect="00A9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A0C"/>
    <w:multiLevelType w:val="hybridMultilevel"/>
    <w:tmpl w:val="2F7E392A"/>
    <w:lvl w:ilvl="0" w:tplc="BD54C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C9C"/>
    <w:multiLevelType w:val="hybridMultilevel"/>
    <w:tmpl w:val="45984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4F8A"/>
    <w:multiLevelType w:val="hybridMultilevel"/>
    <w:tmpl w:val="2C64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353"/>
    <w:multiLevelType w:val="hybridMultilevel"/>
    <w:tmpl w:val="7DE6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B22"/>
    <w:multiLevelType w:val="multilevel"/>
    <w:tmpl w:val="2AE01D4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5BA0"/>
    <w:multiLevelType w:val="hybridMultilevel"/>
    <w:tmpl w:val="B3A2EBEC"/>
    <w:lvl w:ilvl="0" w:tplc="0405000F">
      <w:start w:val="1"/>
      <w:numFmt w:val="decimal"/>
      <w:lvlText w:val="%1.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216B4AA8"/>
    <w:multiLevelType w:val="hybridMultilevel"/>
    <w:tmpl w:val="9F04F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24B4"/>
    <w:multiLevelType w:val="hybridMultilevel"/>
    <w:tmpl w:val="8816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74DA"/>
    <w:multiLevelType w:val="hybridMultilevel"/>
    <w:tmpl w:val="1D103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04915"/>
    <w:multiLevelType w:val="hybridMultilevel"/>
    <w:tmpl w:val="E7B83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0428"/>
    <w:multiLevelType w:val="hybridMultilevel"/>
    <w:tmpl w:val="6036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125D3"/>
    <w:multiLevelType w:val="multilevel"/>
    <w:tmpl w:val="6CD8121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1110705">
    <w:abstractNumId w:val="10"/>
  </w:num>
  <w:num w:numId="2" w16cid:durableId="1151756608">
    <w:abstractNumId w:val="8"/>
  </w:num>
  <w:num w:numId="3" w16cid:durableId="1081217275">
    <w:abstractNumId w:val="7"/>
  </w:num>
  <w:num w:numId="4" w16cid:durableId="532616446">
    <w:abstractNumId w:val="9"/>
  </w:num>
  <w:num w:numId="5" w16cid:durableId="1677728642">
    <w:abstractNumId w:val="6"/>
  </w:num>
  <w:num w:numId="6" w16cid:durableId="2018383277">
    <w:abstractNumId w:val="1"/>
  </w:num>
  <w:num w:numId="7" w16cid:durableId="1192765045">
    <w:abstractNumId w:val="3"/>
  </w:num>
  <w:num w:numId="8" w16cid:durableId="658505864">
    <w:abstractNumId w:val="5"/>
  </w:num>
  <w:num w:numId="9" w16cid:durableId="417555207">
    <w:abstractNumId w:val="0"/>
  </w:num>
  <w:num w:numId="10" w16cid:durableId="357976666">
    <w:abstractNumId w:val="2"/>
  </w:num>
  <w:num w:numId="11" w16cid:durableId="521743619">
    <w:abstractNumId w:val="11"/>
  </w:num>
  <w:num w:numId="12" w16cid:durableId="1875921596">
    <w:abstractNumId w:val="4"/>
  </w:num>
  <w:num w:numId="13" w16cid:durableId="1532187760">
    <w:abstractNumId w:val="11"/>
  </w:num>
  <w:num w:numId="14" w16cid:durableId="19637313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BF5"/>
    <w:rsid w:val="000059E5"/>
    <w:rsid w:val="0000727F"/>
    <w:rsid w:val="0001577C"/>
    <w:rsid w:val="00020B48"/>
    <w:rsid w:val="00025F39"/>
    <w:rsid w:val="00037C0E"/>
    <w:rsid w:val="00082959"/>
    <w:rsid w:val="0008561E"/>
    <w:rsid w:val="00092911"/>
    <w:rsid w:val="00095221"/>
    <w:rsid w:val="000A4D14"/>
    <w:rsid w:val="000A691D"/>
    <w:rsid w:val="000D0949"/>
    <w:rsid w:val="001036C0"/>
    <w:rsid w:val="0013354A"/>
    <w:rsid w:val="001447E7"/>
    <w:rsid w:val="00147995"/>
    <w:rsid w:val="001550FD"/>
    <w:rsid w:val="0019506C"/>
    <w:rsid w:val="00195875"/>
    <w:rsid w:val="002118AB"/>
    <w:rsid w:val="00237E1C"/>
    <w:rsid w:val="0024280E"/>
    <w:rsid w:val="0024502A"/>
    <w:rsid w:val="00247AA2"/>
    <w:rsid w:val="002503B6"/>
    <w:rsid w:val="00257ED5"/>
    <w:rsid w:val="002753F5"/>
    <w:rsid w:val="00292B66"/>
    <w:rsid w:val="002B5BFF"/>
    <w:rsid w:val="002D032F"/>
    <w:rsid w:val="002D2807"/>
    <w:rsid w:val="003030EC"/>
    <w:rsid w:val="003171BB"/>
    <w:rsid w:val="0035240C"/>
    <w:rsid w:val="003617B0"/>
    <w:rsid w:val="00367CCD"/>
    <w:rsid w:val="0039410E"/>
    <w:rsid w:val="0039443F"/>
    <w:rsid w:val="00397EE2"/>
    <w:rsid w:val="003C2651"/>
    <w:rsid w:val="003D65BE"/>
    <w:rsid w:val="003D6C1A"/>
    <w:rsid w:val="003F1765"/>
    <w:rsid w:val="00404E36"/>
    <w:rsid w:val="00415760"/>
    <w:rsid w:val="00441F06"/>
    <w:rsid w:val="00461F55"/>
    <w:rsid w:val="00477475"/>
    <w:rsid w:val="004B15C2"/>
    <w:rsid w:val="004F3881"/>
    <w:rsid w:val="00532662"/>
    <w:rsid w:val="0055144E"/>
    <w:rsid w:val="005522F8"/>
    <w:rsid w:val="00560F24"/>
    <w:rsid w:val="0056261F"/>
    <w:rsid w:val="00571C76"/>
    <w:rsid w:val="005A0E3C"/>
    <w:rsid w:val="005C32D8"/>
    <w:rsid w:val="006001E4"/>
    <w:rsid w:val="00636AC6"/>
    <w:rsid w:val="00642C6A"/>
    <w:rsid w:val="0066577B"/>
    <w:rsid w:val="00671517"/>
    <w:rsid w:val="006A2C55"/>
    <w:rsid w:val="006A7867"/>
    <w:rsid w:val="006C1B5A"/>
    <w:rsid w:val="006C2BF5"/>
    <w:rsid w:val="006D7BFF"/>
    <w:rsid w:val="006F6D03"/>
    <w:rsid w:val="00723768"/>
    <w:rsid w:val="0073089B"/>
    <w:rsid w:val="00752954"/>
    <w:rsid w:val="007760B5"/>
    <w:rsid w:val="00796B92"/>
    <w:rsid w:val="007B5105"/>
    <w:rsid w:val="007C1D16"/>
    <w:rsid w:val="007C2C31"/>
    <w:rsid w:val="007C5B6F"/>
    <w:rsid w:val="00834EE8"/>
    <w:rsid w:val="00837812"/>
    <w:rsid w:val="00857B08"/>
    <w:rsid w:val="00860CC9"/>
    <w:rsid w:val="00880321"/>
    <w:rsid w:val="00887C37"/>
    <w:rsid w:val="008949E0"/>
    <w:rsid w:val="00894E4F"/>
    <w:rsid w:val="00895BEE"/>
    <w:rsid w:val="008B34E2"/>
    <w:rsid w:val="008B4C3B"/>
    <w:rsid w:val="00915CCF"/>
    <w:rsid w:val="00917D60"/>
    <w:rsid w:val="009469CA"/>
    <w:rsid w:val="00980C77"/>
    <w:rsid w:val="00992F53"/>
    <w:rsid w:val="009A3A61"/>
    <w:rsid w:val="009A5D07"/>
    <w:rsid w:val="009B1DEC"/>
    <w:rsid w:val="009C3495"/>
    <w:rsid w:val="009D6155"/>
    <w:rsid w:val="009F4963"/>
    <w:rsid w:val="00A17F0E"/>
    <w:rsid w:val="00A37F6B"/>
    <w:rsid w:val="00A57BB8"/>
    <w:rsid w:val="00A74FAE"/>
    <w:rsid w:val="00A82D84"/>
    <w:rsid w:val="00A86408"/>
    <w:rsid w:val="00A90B32"/>
    <w:rsid w:val="00A919C1"/>
    <w:rsid w:val="00A94BA6"/>
    <w:rsid w:val="00AA4469"/>
    <w:rsid w:val="00AD697E"/>
    <w:rsid w:val="00AE0B46"/>
    <w:rsid w:val="00AF6AE6"/>
    <w:rsid w:val="00B00132"/>
    <w:rsid w:val="00B15F9B"/>
    <w:rsid w:val="00B5707D"/>
    <w:rsid w:val="00BE5F8E"/>
    <w:rsid w:val="00BF1A14"/>
    <w:rsid w:val="00C02385"/>
    <w:rsid w:val="00C254B7"/>
    <w:rsid w:val="00C25D06"/>
    <w:rsid w:val="00C27E75"/>
    <w:rsid w:val="00C338F8"/>
    <w:rsid w:val="00C34D3D"/>
    <w:rsid w:val="00C535D4"/>
    <w:rsid w:val="00CA5BFA"/>
    <w:rsid w:val="00CB5226"/>
    <w:rsid w:val="00CF466F"/>
    <w:rsid w:val="00D00A8C"/>
    <w:rsid w:val="00D135D2"/>
    <w:rsid w:val="00D16515"/>
    <w:rsid w:val="00D42B2D"/>
    <w:rsid w:val="00D530B6"/>
    <w:rsid w:val="00D96BD3"/>
    <w:rsid w:val="00DD37F3"/>
    <w:rsid w:val="00DE753B"/>
    <w:rsid w:val="00E004C2"/>
    <w:rsid w:val="00E06D2D"/>
    <w:rsid w:val="00E20208"/>
    <w:rsid w:val="00E46336"/>
    <w:rsid w:val="00E66F92"/>
    <w:rsid w:val="00E7752E"/>
    <w:rsid w:val="00E86E1D"/>
    <w:rsid w:val="00EB2A01"/>
    <w:rsid w:val="00EB4638"/>
    <w:rsid w:val="00EC0120"/>
    <w:rsid w:val="00EC7778"/>
    <w:rsid w:val="00F046F9"/>
    <w:rsid w:val="00F068B1"/>
    <w:rsid w:val="00F17E55"/>
    <w:rsid w:val="00F20E48"/>
    <w:rsid w:val="00F23923"/>
    <w:rsid w:val="00F25DFE"/>
    <w:rsid w:val="00F96858"/>
    <w:rsid w:val="00FA4E86"/>
    <w:rsid w:val="00FA78A5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7CF7"/>
  <w15:docId w15:val="{A617A06D-1BC8-4689-A5E5-0A06294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F5"/>
    <w:pPr>
      <w:spacing w:after="12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C2BF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dinline">
    <w:name w:val="Kód inline"/>
    <w:basedOn w:val="Standardnpsmoodstavce"/>
    <w:uiPriority w:val="1"/>
    <w:qFormat/>
    <w:rsid w:val="006C2BF5"/>
    <w:rPr>
      <w:rFonts w:ascii="Courier New" w:hAnsi="Courier New"/>
      <w:sz w:val="20"/>
      <w:bdr w:val="none" w:sz="0" w:space="0" w:color="auto"/>
      <w:shd w:val="clear" w:color="auto" w:fill="F2F2F2" w:themeFill="background1" w:themeFillShade="F2"/>
    </w:rPr>
  </w:style>
  <w:style w:type="character" w:customStyle="1" w:styleId="Nadpis1Char">
    <w:name w:val="Nadpis 1 Char"/>
    <w:basedOn w:val="Standardnpsmoodstavce"/>
    <w:link w:val="Nadpis1"/>
    <w:uiPriority w:val="9"/>
    <w:rsid w:val="006C2BF5"/>
    <w:rPr>
      <w:rFonts w:asciiTheme="majorHAnsi" w:eastAsiaTheme="majorEastAsia" w:hAnsiTheme="majorHAnsi" w:cstheme="majorBidi"/>
      <w:b/>
      <w:bCs/>
      <w:sz w:val="44"/>
      <w:szCs w:val="28"/>
    </w:rPr>
  </w:style>
  <w:style w:type="paragraph" w:customStyle="1" w:styleId="Kd">
    <w:name w:val="Kód"/>
    <w:basedOn w:val="Normln"/>
    <w:qFormat/>
    <w:rsid w:val="006C2BF5"/>
    <w:pPr>
      <w:shd w:val="clear" w:color="auto" w:fill="D9D9D9" w:themeFill="background1" w:themeFillShade="D9"/>
      <w:spacing w:line="240" w:lineRule="auto"/>
      <w:contextualSpacing/>
    </w:pPr>
    <w:rPr>
      <w:rFonts w:ascii="Courier New" w:hAnsi="Courier New"/>
      <w:sz w:val="20"/>
    </w:rPr>
  </w:style>
  <w:style w:type="paragraph" w:customStyle="1" w:styleId="CodeTitle">
    <w:name w:val="CodeTitle"/>
    <w:basedOn w:val="Normln"/>
    <w:qFormat/>
    <w:rsid w:val="006C2BF5"/>
    <w:pPr>
      <w:spacing w:after="0" w:line="240" w:lineRule="auto"/>
    </w:pPr>
    <w:rPr>
      <w:b/>
    </w:rPr>
  </w:style>
  <w:style w:type="character" w:customStyle="1" w:styleId="Kdkoment">
    <w:name w:val="Kód komentář"/>
    <w:basedOn w:val="Standardnpsmoodstavce"/>
    <w:uiPriority w:val="1"/>
    <w:qFormat/>
    <w:rsid w:val="006C2BF5"/>
    <w:rPr>
      <w:i/>
      <w:color w:val="808080" w:themeColor="background1" w:themeShade="80"/>
    </w:rPr>
  </w:style>
  <w:style w:type="paragraph" w:customStyle="1" w:styleId="Obrzek">
    <w:name w:val="Obrázek"/>
    <w:basedOn w:val="Normln"/>
    <w:next w:val="Titulek"/>
    <w:qFormat/>
    <w:rsid w:val="006C2BF5"/>
    <w:pPr>
      <w:keepNext/>
      <w:spacing w:before="120" w:after="0" w:line="240" w:lineRule="auto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6C2BF5"/>
    <w:pPr>
      <w:spacing w:line="240" w:lineRule="auto"/>
      <w:jc w:val="center"/>
    </w:pPr>
    <w:rPr>
      <w:bCs/>
      <w:color w:val="7F7F7F" w:themeColor="text1" w:themeTint="8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60C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BF5"/>
    <w:rPr>
      <w:rFonts w:asciiTheme="majorHAnsi" w:eastAsiaTheme="majorEastAsia" w:hAnsiTheme="majorHAnsi" w:cstheme="majorBidi"/>
      <w:b/>
      <w:bCs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6C2BF5"/>
    <w:pPr>
      <w:pBdr>
        <w:bottom w:val="single" w:sz="8" w:space="0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mallCaps/>
      <w:spacing w:val="5"/>
      <w:kern w:val="28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2BF5"/>
    <w:rPr>
      <w:rFonts w:asciiTheme="majorHAnsi" w:eastAsiaTheme="majorEastAsia" w:hAnsiTheme="majorHAnsi" w:cstheme="majorBidi"/>
      <w:smallCaps/>
      <w:spacing w:val="5"/>
      <w:kern w:val="28"/>
      <w:sz w:val="56"/>
      <w:szCs w:val="52"/>
    </w:rPr>
  </w:style>
  <w:style w:type="paragraph" w:styleId="Citt">
    <w:name w:val="Quote"/>
    <w:aliases w:val="Autor"/>
    <w:basedOn w:val="Normln"/>
    <w:next w:val="Normln"/>
    <w:link w:val="CittChar"/>
    <w:uiPriority w:val="29"/>
    <w:qFormat/>
    <w:rsid w:val="006C2BF5"/>
    <w:pPr>
      <w:jc w:val="right"/>
    </w:pPr>
    <w:rPr>
      <w:i/>
      <w:iCs/>
      <w:color w:val="000000" w:themeColor="text1"/>
      <w:sz w:val="22"/>
    </w:rPr>
  </w:style>
  <w:style w:type="character" w:customStyle="1" w:styleId="CittChar">
    <w:name w:val="Citát Char"/>
    <w:aliases w:val="Autor Char"/>
    <w:basedOn w:val="Standardnpsmoodstavce"/>
    <w:link w:val="Citt"/>
    <w:uiPriority w:val="29"/>
    <w:rsid w:val="006C2BF5"/>
    <w:rPr>
      <w:i/>
      <w:iCs/>
      <w:color w:val="000000" w:themeColor="text1"/>
    </w:rPr>
  </w:style>
  <w:style w:type="paragraph" w:styleId="Odstavecseseznamem">
    <w:name w:val="List Paragraph"/>
    <w:basedOn w:val="Normln"/>
    <w:uiPriority w:val="34"/>
    <w:rsid w:val="006C2B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295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7D60"/>
    <w:rPr>
      <w:color w:val="605E5C"/>
      <w:shd w:val="clear" w:color="auto" w:fill="E1DFDD"/>
    </w:rPr>
  </w:style>
  <w:style w:type="paragraph" w:customStyle="1" w:styleId="Standard">
    <w:name w:val="Standard"/>
    <w:rsid w:val="00A17F0E"/>
    <w:pPr>
      <w:suppressAutoHyphens/>
      <w:autoSpaceDN w:val="0"/>
      <w:spacing w:after="120"/>
      <w:textAlignment w:val="baseline"/>
    </w:pPr>
    <w:rPr>
      <w:rFonts w:ascii="Calibri" w:eastAsia="Calibri" w:hAnsi="Calibri" w:cs="Tahoma"/>
      <w:sz w:val="24"/>
    </w:rPr>
  </w:style>
  <w:style w:type="numbering" w:customStyle="1" w:styleId="WWNum5">
    <w:name w:val="WWNum5"/>
    <w:basedOn w:val="Bezseznamu"/>
    <w:rsid w:val="00A17F0E"/>
    <w:pPr>
      <w:numPr>
        <w:numId w:val="11"/>
      </w:numPr>
    </w:pPr>
  </w:style>
  <w:style w:type="numbering" w:customStyle="1" w:styleId="WWNum6">
    <w:name w:val="WWNum6"/>
    <w:basedOn w:val="Bezseznamu"/>
    <w:rsid w:val="00A17F0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M-Tes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Turoň</dc:creator>
  <cp:keywords/>
  <dc:description/>
  <cp:lastModifiedBy>Marek Pospíchal</cp:lastModifiedBy>
  <cp:revision>3</cp:revision>
  <dcterms:created xsi:type="dcterms:W3CDTF">2025-06-08T16:10:00Z</dcterms:created>
  <dcterms:modified xsi:type="dcterms:W3CDTF">2025-06-08T16:16:00Z</dcterms:modified>
</cp:coreProperties>
</file>